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07" w:rsidRDefault="00037FA3">
      <w:pPr>
        <w:adjustRightInd w:val="0"/>
        <w:snapToGrid w:val="0"/>
        <w:spacing w:line="360" w:lineRule="auto"/>
        <w:rPr>
          <w:rFonts w:ascii="黑体" w:eastAsia="黑体" w:hAnsi="黑体" w:hint="default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附件1</w:t>
      </w:r>
    </w:p>
    <w:p w:rsidR="00090107" w:rsidRDefault="00037FA3">
      <w:pPr>
        <w:adjustRightInd w:val="0"/>
        <w:snapToGrid w:val="0"/>
        <w:spacing w:line="360" w:lineRule="auto"/>
        <w:jc w:val="center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  <w:u w:val="single"/>
        </w:rPr>
        <w:t>石油和化工信息技术应用分会2020年会暨新技术研讨会回执表</w:t>
      </w:r>
    </w:p>
    <w:tbl>
      <w:tblPr>
        <w:tblpPr w:leftFromText="180" w:rightFromText="180" w:vertAnchor="text" w:horzAnchor="margin" w:tblpXSpec="center" w:tblpY="127"/>
        <w:tblW w:w="90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726"/>
        <w:gridCol w:w="1951"/>
        <w:gridCol w:w="1348"/>
        <w:gridCol w:w="1348"/>
        <w:gridCol w:w="314"/>
        <w:gridCol w:w="567"/>
        <w:gridCol w:w="284"/>
        <w:gridCol w:w="1100"/>
      </w:tblGrid>
      <w:tr w:rsidR="00090107">
        <w:trPr>
          <w:trHeight w:val="676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638" w:type="dxa"/>
            <w:gridSpan w:val="8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>
        <w:trPr>
          <w:trHeight w:val="693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638" w:type="dxa"/>
            <w:gridSpan w:val="8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 w:rsidTr="00A63B1D">
        <w:trPr>
          <w:trHeight w:val="861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参会人员姓 名</w:t>
            </w:r>
          </w:p>
        </w:tc>
        <w:tc>
          <w:tcPr>
            <w:tcW w:w="726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951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部 门</w:t>
            </w:r>
          </w:p>
        </w:tc>
        <w:tc>
          <w:tcPr>
            <w:tcW w:w="1348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48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 话</w:t>
            </w:r>
          </w:p>
        </w:tc>
        <w:tc>
          <w:tcPr>
            <w:tcW w:w="1165" w:type="dxa"/>
            <w:gridSpan w:val="3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手 机</w:t>
            </w:r>
          </w:p>
        </w:tc>
        <w:tc>
          <w:tcPr>
            <w:tcW w:w="1100" w:type="dxa"/>
            <w:vAlign w:val="center"/>
          </w:tcPr>
          <w:p w:rsidR="00B86232" w:rsidRDefault="00037FA3" w:rsidP="00B862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单间</w:t>
            </w:r>
            <w:r>
              <w:rPr>
                <w:rFonts w:ascii="宋体" w:hAnsi="宋体" w:hint="default"/>
                <w:sz w:val="24"/>
                <w:szCs w:val="24"/>
              </w:rPr>
              <w:t>/</w:t>
            </w:r>
          </w:p>
          <w:p w:rsidR="00090107" w:rsidRDefault="00037FA3" w:rsidP="00B86232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标间</w:t>
            </w:r>
            <w:proofErr w:type="gramEnd"/>
          </w:p>
        </w:tc>
      </w:tr>
      <w:tr w:rsidR="00090107">
        <w:trPr>
          <w:trHeight w:val="693"/>
          <w:jc w:val="center"/>
        </w:trPr>
        <w:tc>
          <w:tcPr>
            <w:tcW w:w="1367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>
        <w:trPr>
          <w:trHeight w:val="693"/>
          <w:jc w:val="center"/>
        </w:trPr>
        <w:tc>
          <w:tcPr>
            <w:tcW w:w="1367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>
        <w:trPr>
          <w:trHeight w:val="693"/>
          <w:jc w:val="center"/>
        </w:trPr>
        <w:tc>
          <w:tcPr>
            <w:tcW w:w="1367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>
        <w:trPr>
          <w:trHeight w:val="676"/>
          <w:jc w:val="center"/>
        </w:trPr>
        <w:tc>
          <w:tcPr>
            <w:tcW w:w="1367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090107" w:rsidTr="00A63B1D">
        <w:trPr>
          <w:trHeight w:val="531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费用总额</w:t>
            </w:r>
          </w:p>
        </w:tc>
        <w:tc>
          <w:tcPr>
            <w:tcW w:w="5373" w:type="dxa"/>
            <w:gridSpan w:val="4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万   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仟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佰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 xml:space="preserve">    拾    元整</w:t>
            </w:r>
          </w:p>
        </w:tc>
        <w:tc>
          <w:tcPr>
            <w:tcW w:w="881" w:type="dxa"/>
            <w:gridSpan w:val="2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小写</w:t>
            </w:r>
          </w:p>
        </w:tc>
        <w:tc>
          <w:tcPr>
            <w:tcW w:w="1384" w:type="dxa"/>
            <w:gridSpan w:val="2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￥ </w:t>
            </w:r>
          </w:p>
        </w:tc>
      </w:tr>
      <w:tr w:rsidR="00090107">
        <w:trPr>
          <w:trHeight w:val="676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付款方式</w:t>
            </w:r>
          </w:p>
        </w:tc>
        <w:tc>
          <w:tcPr>
            <w:tcW w:w="7638" w:type="dxa"/>
            <w:gridSpan w:val="8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通过银行</w:t>
            </w:r>
            <w:r>
              <w:rPr>
                <w:rFonts w:ascii="黑体" w:eastAsia="黑体" w:hAnsi="黑体"/>
                <w:sz w:val="24"/>
                <w:szCs w:val="24"/>
              </w:rPr>
              <w:t>（汇款信息请备注：“石油和化工分会”）</w:t>
            </w:r>
          </w:p>
        </w:tc>
      </w:tr>
      <w:tr w:rsidR="00090107">
        <w:trPr>
          <w:trHeight w:val="1368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银行汇款</w:t>
            </w:r>
          </w:p>
        </w:tc>
        <w:tc>
          <w:tcPr>
            <w:tcW w:w="7638" w:type="dxa"/>
            <w:gridSpan w:val="8"/>
          </w:tcPr>
          <w:p w:rsidR="00090107" w:rsidRDefault="00037FA3" w:rsidP="00B86232">
            <w:pPr>
              <w:spacing w:line="360" w:lineRule="auto"/>
              <w:ind w:firstLineChars="550" w:firstLine="1320"/>
              <w:rPr>
                <w:rFonts w:ascii="黑体" w:eastAsia="黑体" w:hAnsi="黑体" w:hint="default"/>
                <w:kern w:val="24"/>
                <w:sz w:val="24"/>
                <w:szCs w:val="24"/>
              </w:rPr>
            </w:pPr>
            <w:r>
              <w:rPr>
                <w:rFonts w:ascii="黑体" w:eastAsia="黑体" w:hAnsi="黑体"/>
                <w:kern w:val="24"/>
                <w:sz w:val="24"/>
                <w:szCs w:val="24"/>
              </w:rPr>
              <w:t xml:space="preserve">账户信息：中国计算机用户协会  </w:t>
            </w:r>
          </w:p>
          <w:p w:rsidR="00090107" w:rsidRDefault="00037FA3" w:rsidP="00B86232">
            <w:pPr>
              <w:spacing w:line="360" w:lineRule="auto"/>
              <w:ind w:firstLineChars="550" w:firstLine="1320"/>
              <w:rPr>
                <w:rFonts w:ascii="黑体" w:eastAsia="黑体" w:hAnsi="黑体" w:hint="default"/>
                <w:kern w:val="24"/>
                <w:sz w:val="24"/>
                <w:szCs w:val="24"/>
              </w:rPr>
            </w:pPr>
            <w:r>
              <w:rPr>
                <w:rFonts w:ascii="黑体" w:eastAsia="黑体" w:hAnsi="黑体"/>
                <w:kern w:val="24"/>
                <w:sz w:val="24"/>
                <w:szCs w:val="24"/>
              </w:rPr>
              <w:t>开户银行：招商银行北京万寿路支行</w:t>
            </w:r>
          </w:p>
          <w:p w:rsidR="00090107" w:rsidRDefault="00037FA3" w:rsidP="00B86232">
            <w:pPr>
              <w:spacing w:line="360" w:lineRule="auto"/>
              <w:ind w:firstLineChars="550" w:firstLine="1320"/>
              <w:rPr>
                <w:rFonts w:ascii="宋体" w:hAnsi="宋体" w:hint="default"/>
                <w:kern w:val="24"/>
                <w:sz w:val="24"/>
                <w:szCs w:val="24"/>
              </w:rPr>
            </w:pPr>
            <w:r>
              <w:rPr>
                <w:rFonts w:ascii="黑体" w:eastAsia="黑体" w:hAnsi="黑体"/>
                <w:kern w:val="24"/>
                <w:sz w:val="24"/>
                <w:szCs w:val="24"/>
              </w:rPr>
              <w:t>帐    号：861383478610001</w:t>
            </w:r>
          </w:p>
        </w:tc>
      </w:tr>
      <w:tr w:rsidR="00090107">
        <w:trPr>
          <w:trHeight w:val="1435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参会方式</w:t>
            </w:r>
          </w:p>
        </w:tc>
        <w:tc>
          <w:tcPr>
            <w:tcW w:w="5687" w:type="dxa"/>
            <w:gridSpan w:val="5"/>
          </w:tcPr>
          <w:p w:rsidR="007D61DE" w:rsidRPr="00516092" w:rsidRDefault="00037FA3" w:rsidP="00B86232">
            <w:pPr>
              <w:adjustRightInd w:val="0"/>
              <w:snapToGrid w:val="0"/>
              <w:spacing w:line="360" w:lineRule="auto"/>
              <w:rPr>
                <w:rFonts w:ascii="仿宋" w:eastAsia="仿宋" w:hAnsi="仿宋" w:hint="default"/>
                <w:sz w:val="28"/>
                <w:szCs w:val="28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请参加会议的</w:t>
            </w:r>
            <w:r w:rsidR="00B86232" w:rsidRPr="00516092">
              <w:rPr>
                <w:rFonts w:ascii="仿宋" w:eastAsia="仿宋" w:hAnsi="仿宋"/>
                <w:sz w:val="28"/>
                <w:szCs w:val="28"/>
              </w:rPr>
              <w:t>单位、个人把报名表及时回传，报名后将参会费用通过银行汇款</w:t>
            </w:r>
            <w:r w:rsidRPr="00516092">
              <w:rPr>
                <w:rFonts w:ascii="仿宋" w:eastAsia="仿宋" w:hAnsi="仿宋"/>
                <w:sz w:val="28"/>
                <w:szCs w:val="28"/>
              </w:rPr>
              <w:t>。</w:t>
            </w:r>
          </w:p>
          <w:p w:rsidR="00B86232" w:rsidRDefault="00B86232" w:rsidP="00B86232">
            <w:pPr>
              <w:adjustRightInd w:val="0"/>
              <w:snapToGrid w:val="0"/>
              <w:spacing w:line="360" w:lineRule="auto"/>
              <w:rPr>
                <w:rFonts w:ascii="宋体" w:hAnsi="宋体" w:hint="default"/>
                <w:sz w:val="24"/>
                <w:szCs w:val="24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开票内容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 w:rsidRPr="007D61DE">
              <w:rPr>
                <w:rFonts w:ascii="宋体" w:hAnsi="宋体"/>
                <w:b/>
                <w:sz w:val="24"/>
                <w:szCs w:val="24"/>
              </w:rPr>
              <w:t>会议费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</w:tc>
        <w:tc>
          <w:tcPr>
            <w:tcW w:w="1951" w:type="dxa"/>
            <w:gridSpan w:val="3"/>
            <w:vAlign w:val="center"/>
          </w:tcPr>
          <w:p w:rsidR="00090107" w:rsidRDefault="00090107">
            <w:pPr>
              <w:adjustRightInd w:val="0"/>
              <w:snapToGrid w:val="0"/>
              <w:spacing w:line="360" w:lineRule="auto"/>
              <w:rPr>
                <w:rFonts w:ascii="宋体" w:hAnsi="宋体" w:hint="default"/>
                <w:sz w:val="24"/>
                <w:szCs w:val="24"/>
              </w:rPr>
            </w:pPr>
          </w:p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单位</w:t>
            </w:r>
            <w:r w:rsidR="007D61DE">
              <w:rPr>
                <w:rFonts w:ascii="宋体" w:hAnsi="宋体"/>
                <w:sz w:val="24"/>
                <w:szCs w:val="24"/>
              </w:rPr>
              <w:t>公</w:t>
            </w:r>
            <w:r>
              <w:rPr>
                <w:rFonts w:ascii="宋体" w:hAnsi="宋体"/>
                <w:sz w:val="24"/>
                <w:szCs w:val="24"/>
              </w:rPr>
              <w:t>章</w:t>
            </w:r>
          </w:p>
          <w:p w:rsidR="00090107" w:rsidRDefault="00037FA3">
            <w:pPr>
              <w:adjustRightInd w:val="0"/>
              <w:snapToGrid w:val="0"/>
              <w:spacing w:line="360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年  月  日</w:t>
            </w:r>
          </w:p>
        </w:tc>
      </w:tr>
      <w:tr w:rsidR="00090107">
        <w:trPr>
          <w:trHeight w:val="1553"/>
          <w:jc w:val="center"/>
        </w:trPr>
        <w:tc>
          <w:tcPr>
            <w:tcW w:w="1367" w:type="dxa"/>
            <w:vAlign w:val="center"/>
          </w:tcPr>
          <w:p w:rsidR="00090107" w:rsidRDefault="00037FA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开票信息</w:t>
            </w:r>
          </w:p>
        </w:tc>
        <w:tc>
          <w:tcPr>
            <w:tcW w:w="7638" w:type="dxa"/>
            <w:gridSpan w:val="8"/>
            <w:vAlign w:val="center"/>
          </w:tcPr>
          <w:p w:rsidR="00090107" w:rsidRDefault="007D61DE" w:rsidP="007D61DE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hint="default"/>
                <w:sz w:val="24"/>
                <w:szCs w:val="24"/>
              </w:rPr>
              <w:t>□增值税专用发票</w:t>
            </w:r>
            <w:r>
              <w:rPr>
                <w:rFonts w:ascii="宋体" w:hAnsi="宋体"/>
                <w:sz w:val="24"/>
                <w:szCs w:val="24"/>
              </w:rPr>
              <w:t xml:space="preserve">            □增值税普通发票</w:t>
            </w:r>
          </w:p>
          <w:p w:rsidR="007D61DE" w:rsidRPr="00516092" w:rsidRDefault="007D61DE" w:rsidP="007D61DE">
            <w:pPr>
              <w:adjustRightInd w:val="0"/>
              <w:snapToGrid w:val="0"/>
              <w:spacing w:line="360" w:lineRule="auto"/>
              <w:rPr>
                <w:rFonts w:ascii="仿宋" w:eastAsia="仿宋" w:hAnsi="仿宋" w:hint="default"/>
                <w:sz w:val="28"/>
                <w:szCs w:val="28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单位名称：</w:t>
            </w:r>
          </w:p>
          <w:p w:rsidR="007D61DE" w:rsidRPr="00516092" w:rsidRDefault="007D61DE" w:rsidP="007D61DE">
            <w:pPr>
              <w:adjustRightInd w:val="0"/>
              <w:snapToGrid w:val="0"/>
              <w:spacing w:line="360" w:lineRule="auto"/>
              <w:rPr>
                <w:rFonts w:ascii="仿宋" w:eastAsia="仿宋" w:hAnsi="仿宋" w:hint="default"/>
                <w:sz w:val="28"/>
                <w:szCs w:val="28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纳税人识别号：</w:t>
            </w:r>
          </w:p>
          <w:p w:rsidR="007D61DE" w:rsidRPr="00516092" w:rsidRDefault="007D61DE" w:rsidP="007D61DE">
            <w:pPr>
              <w:adjustRightInd w:val="0"/>
              <w:snapToGrid w:val="0"/>
              <w:spacing w:line="360" w:lineRule="auto"/>
              <w:rPr>
                <w:rFonts w:ascii="仿宋" w:eastAsia="仿宋" w:hAnsi="仿宋" w:hint="default"/>
                <w:sz w:val="28"/>
                <w:szCs w:val="28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单位地址及电话：</w:t>
            </w:r>
          </w:p>
          <w:p w:rsidR="007D61DE" w:rsidRDefault="007D61DE" w:rsidP="007D61DE">
            <w:pPr>
              <w:adjustRightInd w:val="0"/>
              <w:snapToGrid w:val="0"/>
              <w:spacing w:line="360" w:lineRule="auto"/>
              <w:rPr>
                <w:rFonts w:ascii="宋体" w:hAnsi="宋体" w:hint="default"/>
                <w:sz w:val="24"/>
                <w:szCs w:val="24"/>
              </w:rPr>
            </w:pPr>
            <w:r w:rsidRPr="00516092">
              <w:rPr>
                <w:rFonts w:ascii="仿宋" w:eastAsia="仿宋" w:hAnsi="仿宋"/>
                <w:sz w:val="28"/>
                <w:szCs w:val="28"/>
              </w:rPr>
              <w:t>开户银行及账号：</w:t>
            </w:r>
          </w:p>
        </w:tc>
      </w:tr>
    </w:tbl>
    <w:p w:rsidR="00090107" w:rsidRDefault="007D61DE">
      <w:pPr>
        <w:adjustRightInd w:val="0"/>
        <w:snapToGrid w:val="0"/>
        <w:spacing w:line="360" w:lineRule="auto"/>
        <w:ind w:firstLineChars="200" w:firstLine="420"/>
        <w:rPr>
          <w:rFonts w:ascii="宋体" w:hAnsi="宋体" w:hint="default"/>
          <w:szCs w:val="21"/>
        </w:rPr>
      </w:pPr>
      <w:r>
        <w:rPr>
          <w:rFonts w:ascii="宋体" w:hAnsi="宋体"/>
          <w:szCs w:val="21"/>
        </w:rPr>
        <w:t>联系</w:t>
      </w:r>
      <w:r w:rsidR="00037FA3">
        <w:rPr>
          <w:rFonts w:ascii="宋体" w:hAnsi="宋体"/>
          <w:szCs w:val="21"/>
        </w:rPr>
        <w:t xml:space="preserve">电话：     </w:t>
      </w:r>
      <w:r>
        <w:rPr>
          <w:rFonts w:ascii="宋体" w:hAnsi="宋体"/>
          <w:szCs w:val="21"/>
        </w:rPr>
        <w:t xml:space="preserve">   </w:t>
      </w:r>
      <w:r w:rsidR="00037FA3">
        <w:rPr>
          <w:rFonts w:ascii="宋体" w:hAnsi="宋体"/>
          <w:szCs w:val="21"/>
        </w:rPr>
        <w:t xml:space="preserve">           联系人：</w:t>
      </w:r>
    </w:p>
    <w:p w:rsidR="00090107" w:rsidRDefault="00037FA3">
      <w:pPr>
        <w:adjustRightInd w:val="0"/>
        <w:snapToGrid w:val="0"/>
        <w:spacing w:line="360" w:lineRule="auto"/>
        <w:ind w:firstLineChars="50" w:firstLine="150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>（</w:t>
      </w:r>
      <w:proofErr w:type="gramStart"/>
      <w:r>
        <w:rPr>
          <w:rFonts w:ascii="黑体" w:eastAsia="黑体" w:hAnsi="黑体"/>
          <w:sz w:val="30"/>
          <w:szCs w:val="30"/>
        </w:rPr>
        <w:t>回执表请于</w:t>
      </w:r>
      <w:proofErr w:type="gramEnd"/>
      <w:r>
        <w:rPr>
          <w:rFonts w:ascii="黑体" w:eastAsia="黑体" w:hAnsi="黑体"/>
          <w:sz w:val="30"/>
          <w:szCs w:val="30"/>
        </w:rPr>
        <w:t>10月15日前发邮件到：</w:t>
      </w:r>
      <w:hyperlink r:id="rId8" w:history="1">
        <w:r>
          <w:rPr>
            <w:rStyle w:val="a3"/>
            <w:rFonts w:ascii="黑体" w:eastAsia="黑体" w:hAnsi="黑体" w:hint="default"/>
            <w:sz w:val="30"/>
            <w:szCs w:val="30"/>
          </w:rPr>
          <w:t>lunxy60@263.net</w:t>
        </w:r>
      </w:hyperlink>
      <w:r>
        <w:rPr>
          <w:rFonts w:ascii="黑体" w:eastAsia="黑体" w:hAnsi="黑体" w:hint="default"/>
          <w:sz w:val="30"/>
          <w:szCs w:val="30"/>
        </w:rPr>
        <w:t>）</w:t>
      </w:r>
      <w:bookmarkStart w:id="0" w:name="_GoBack"/>
      <w:bookmarkEnd w:id="0"/>
    </w:p>
    <w:sectPr w:rsidR="00090107" w:rsidSect="007309B0">
      <w:pgSz w:w="11906" w:h="16838"/>
      <w:pgMar w:top="1418" w:right="1021" w:bottom="124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FA3" w:rsidRDefault="00037FA3" w:rsidP="00B86232">
      <w:pPr>
        <w:rPr>
          <w:rFonts w:hint="default"/>
        </w:rPr>
      </w:pPr>
      <w:r>
        <w:separator/>
      </w:r>
    </w:p>
  </w:endnote>
  <w:endnote w:type="continuationSeparator" w:id="1">
    <w:p w:rsidR="00037FA3" w:rsidRDefault="00037FA3" w:rsidP="00B8623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FA3" w:rsidRDefault="00037FA3" w:rsidP="00B86232">
      <w:pPr>
        <w:rPr>
          <w:rFonts w:hint="default"/>
        </w:rPr>
      </w:pPr>
      <w:r>
        <w:separator/>
      </w:r>
    </w:p>
  </w:footnote>
  <w:footnote w:type="continuationSeparator" w:id="1">
    <w:p w:rsidR="00037FA3" w:rsidRDefault="00037FA3" w:rsidP="00B8623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3FA"/>
    <w:rsid w:val="00037FA3"/>
    <w:rsid w:val="000864CF"/>
    <w:rsid w:val="00090107"/>
    <w:rsid w:val="00196422"/>
    <w:rsid w:val="004F53FA"/>
    <w:rsid w:val="00516092"/>
    <w:rsid w:val="007309B0"/>
    <w:rsid w:val="007D61DE"/>
    <w:rsid w:val="00A63B1D"/>
    <w:rsid w:val="00B43A7B"/>
    <w:rsid w:val="00B86232"/>
    <w:rsid w:val="00CE447C"/>
    <w:rsid w:val="00ED5A0E"/>
    <w:rsid w:val="65EFD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07"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90107"/>
    <w:rPr>
      <w:rFonts w:ascii="Times New Roman" w:eastAsia="宋体" w:hAnsi="Times New Roman" w:cs="Times New Roman" w:hint="eastAsia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6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623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6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623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xy60@263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7BA4F-2DC4-4A10-AEC0-E59ADF50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yfh</dc:creator>
  <cp:lastModifiedBy>ccua2</cp:lastModifiedBy>
  <cp:revision>6</cp:revision>
  <dcterms:created xsi:type="dcterms:W3CDTF">2020-08-11T17:48:00Z</dcterms:created>
  <dcterms:modified xsi:type="dcterms:W3CDTF">2020-08-12T05:38:00Z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